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E3" w:rsidRPr="000D6FE3" w:rsidRDefault="00763F4A" w:rsidP="000D6FE3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</w:t>
      </w:r>
      <w:r w:rsidR="000D6FE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0D6FE3" w:rsidRPr="000D6FE3">
        <w:rPr>
          <w:rFonts w:asciiTheme="majorEastAsia" w:eastAsiaTheme="majorEastAsia" w:hAnsiTheme="majorEastAsia" w:hint="eastAsia"/>
          <w:b/>
          <w:sz w:val="24"/>
          <w:szCs w:val="24"/>
        </w:rPr>
        <w:t>第十五次全国心力衰竭联合大会（CHFA 2016）</w:t>
      </w:r>
    </w:p>
    <w:p w:rsidR="000D6FE3" w:rsidRPr="000D6FE3" w:rsidRDefault="00763F4A" w:rsidP="000D6FE3">
      <w:pPr>
        <w:spacing w:line="276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0D6FE3" w:rsidRPr="000D6FE3">
        <w:rPr>
          <w:rFonts w:asciiTheme="majorEastAsia" w:eastAsiaTheme="majorEastAsia" w:hAnsiTheme="majorEastAsia" w:hint="eastAsia"/>
          <w:b/>
          <w:sz w:val="36"/>
          <w:szCs w:val="36"/>
        </w:rPr>
        <w:t>2016中国心力衰竭技术学术年会</w:t>
      </w:r>
    </w:p>
    <w:p w:rsidR="00442D47" w:rsidRPr="00EA597E" w:rsidRDefault="00763F4A" w:rsidP="000D6FE3">
      <w:pPr>
        <w:spacing w:line="276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</w:t>
      </w:r>
      <w:r w:rsidR="0057784F" w:rsidRPr="00EA597E">
        <w:rPr>
          <w:rFonts w:asciiTheme="majorEastAsia" w:eastAsiaTheme="majorEastAsia" w:hAnsiTheme="majorEastAsia" w:hint="eastAsia"/>
          <w:b/>
          <w:sz w:val="44"/>
          <w:szCs w:val="44"/>
        </w:rPr>
        <w:t>注册表</w:t>
      </w:r>
      <w:r w:rsidR="00E264A8" w:rsidRPr="00EA597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</w:p>
    <w:p w:rsidR="00EC6874" w:rsidRPr="00EA597E" w:rsidRDefault="00EC6874" w:rsidP="00056CCB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E3748" w:rsidRPr="00EA597E" w:rsidRDefault="00442D47" w:rsidP="00056CCB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EA597E">
        <w:rPr>
          <w:rFonts w:asciiTheme="majorEastAsia" w:eastAsiaTheme="majorEastAsia" w:hAnsiTheme="majorEastAsia" w:hint="eastAsia"/>
          <w:b/>
          <w:szCs w:val="21"/>
        </w:rPr>
        <w:t>1</w:t>
      </w:r>
      <w:r w:rsidR="00712EB9" w:rsidRPr="00EA597E">
        <w:rPr>
          <w:rFonts w:asciiTheme="majorEastAsia" w:eastAsiaTheme="majorEastAsia" w:hAnsiTheme="majorEastAsia" w:hint="eastAsia"/>
          <w:b/>
          <w:szCs w:val="21"/>
        </w:rPr>
        <w:t>．</w:t>
      </w:r>
      <w:r w:rsidR="004B08D5" w:rsidRPr="00EA597E">
        <w:rPr>
          <w:rFonts w:asciiTheme="majorEastAsia" w:eastAsiaTheme="majorEastAsia" w:hAnsiTheme="majorEastAsia" w:hint="eastAsia"/>
          <w:b/>
          <w:szCs w:val="21"/>
        </w:rPr>
        <w:t>注册</w:t>
      </w:r>
      <w:r w:rsidR="0017210B" w:rsidRPr="00EA597E">
        <w:rPr>
          <w:rFonts w:asciiTheme="majorEastAsia" w:eastAsiaTheme="majorEastAsia" w:hAnsiTheme="majorEastAsia" w:hint="eastAsia"/>
          <w:b/>
          <w:szCs w:val="21"/>
        </w:rPr>
        <w:t>信息：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1559"/>
        <w:gridCol w:w="3119"/>
      </w:tblGrid>
      <w:tr w:rsidR="00DB5D60" w:rsidRPr="00EA597E" w:rsidTr="00F25973">
        <w:trPr>
          <w:cantSplit/>
          <w:trHeight w:val="402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姓   名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性   别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02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单位名称（中文）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证件号码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02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通讯地址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proofErr w:type="gramStart"/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邮</w:t>
            </w:r>
            <w:proofErr w:type="gramEnd"/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编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60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手    机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Cs/>
                <w:szCs w:val="21"/>
              </w:rPr>
              <w:t>电   话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44"/>
        </w:trPr>
        <w:tc>
          <w:tcPr>
            <w:tcW w:w="1951" w:type="dxa"/>
            <w:vAlign w:val="center"/>
          </w:tcPr>
          <w:p w:rsidR="00DB5D60" w:rsidRPr="00EA597E" w:rsidRDefault="00DB5D60" w:rsidP="00DB5D60">
            <w:pPr>
              <w:ind w:firstLineChars="200" w:firstLine="42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传</w:t>
            </w:r>
            <w:r w:rsidR="00F25973"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 </w:t>
            </w: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真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442D47">
            <w:pPr>
              <w:ind w:firstLineChars="100" w:firstLine="210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/>
                <w:bCs/>
                <w:szCs w:val="21"/>
              </w:rPr>
            </w:pPr>
            <w:proofErr w:type="gramStart"/>
            <w:r w:rsidRPr="00EA597E">
              <w:rPr>
                <w:rFonts w:asciiTheme="majorEastAsia" w:eastAsiaTheme="majorEastAsia" w:hAnsiTheme="majorEastAsia" w:hint="eastAsia"/>
                <w:bCs/>
                <w:szCs w:val="21"/>
              </w:rPr>
              <w:t>邮</w:t>
            </w:r>
            <w:proofErr w:type="gramEnd"/>
            <w:r w:rsidRPr="00EA597E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 箱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111DC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</w:tbl>
    <w:p w:rsidR="00EC6874" w:rsidRPr="00EA597E" w:rsidRDefault="00EC6874" w:rsidP="00056CCB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25973" w:rsidRPr="00EA597E" w:rsidRDefault="00712EB9" w:rsidP="00056CCB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EA597E">
        <w:rPr>
          <w:rFonts w:asciiTheme="majorEastAsia" w:eastAsiaTheme="majorEastAsia" w:hAnsiTheme="majorEastAsia" w:hint="eastAsia"/>
          <w:b/>
          <w:szCs w:val="21"/>
        </w:rPr>
        <w:t>2．</w:t>
      </w:r>
      <w:r w:rsidR="00F25973" w:rsidRPr="00EA597E">
        <w:rPr>
          <w:rFonts w:asciiTheme="majorEastAsia" w:eastAsiaTheme="majorEastAsia" w:hAnsiTheme="majorEastAsia" w:hint="eastAsia"/>
          <w:b/>
          <w:szCs w:val="21"/>
        </w:rPr>
        <w:t>注册费用</w:t>
      </w:r>
    </w:p>
    <w:tbl>
      <w:tblPr>
        <w:tblStyle w:val="a5"/>
        <w:tblW w:w="9464" w:type="dxa"/>
        <w:tblLook w:val="04A0"/>
      </w:tblPr>
      <w:tblGrid>
        <w:gridCol w:w="2840"/>
        <w:gridCol w:w="2841"/>
        <w:gridCol w:w="3783"/>
      </w:tblGrid>
      <w:tr w:rsidR="006F1A3C" w:rsidRPr="00EA597E" w:rsidTr="006F1A3C">
        <w:tc>
          <w:tcPr>
            <w:tcW w:w="2840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类型</w:t>
            </w:r>
          </w:p>
        </w:tc>
        <w:tc>
          <w:tcPr>
            <w:tcW w:w="2841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7月31日之前</w:t>
            </w:r>
          </w:p>
        </w:tc>
        <w:tc>
          <w:tcPr>
            <w:tcW w:w="3783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7月31日之后</w:t>
            </w:r>
          </w:p>
        </w:tc>
      </w:tr>
      <w:tr w:rsidR="006F1A3C" w:rsidRPr="00EA597E" w:rsidTr="006F1A3C">
        <w:tc>
          <w:tcPr>
            <w:tcW w:w="2840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会议代表</w:t>
            </w:r>
          </w:p>
        </w:tc>
        <w:tc>
          <w:tcPr>
            <w:tcW w:w="2841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1200元/USD200</w:t>
            </w:r>
          </w:p>
        </w:tc>
        <w:tc>
          <w:tcPr>
            <w:tcW w:w="3783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1800元/USD300</w:t>
            </w:r>
          </w:p>
        </w:tc>
      </w:tr>
      <w:tr w:rsidR="006F1A3C" w:rsidRPr="00EA597E" w:rsidTr="00DE15DB">
        <w:tc>
          <w:tcPr>
            <w:tcW w:w="2840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6624" w:type="dxa"/>
            <w:gridSpan w:val="2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900元</w:t>
            </w:r>
          </w:p>
        </w:tc>
      </w:tr>
      <w:tr w:rsidR="003367A4" w:rsidRPr="00EA597E" w:rsidTr="00DE15DB">
        <w:tc>
          <w:tcPr>
            <w:tcW w:w="2840" w:type="dxa"/>
            <w:vMerge w:val="restart"/>
          </w:tcPr>
          <w:p w:rsidR="003367A4" w:rsidRPr="00EA597E" w:rsidRDefault="003367A4" w:rsidP="003367A4">
            <w:pPr>
              <w:spacing w:line="276" w:lineRule="auto"/>
              <w:ind w:firstLineChars="400" w:firstLine="84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发票信息</w:t>
            </w:r>
          </w:p>
        </w:tc>
        <w:tc>
          <w:tcPr>
            <w:tcW w:w="6624" w:type="dxa"/>
            <w:gridSpan w:val="2"/>
          </w:tcPr>
          <w:p w:rsidR="003367A4" w:rsidRPr="00EA597E" w:rsidRDefault="00132AC1" w:rsidP="00132AC1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发票抬头：                                     </w:t>
            </w:r>
            <w:r w:rsidRPr="00EA597E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（务必填写准确）</w:t>
            </w:r>
          </w:p>
        </w:tc>
      </w:tr>
      <w:tr w:rsidR="003367A4" w:rsidRPr="00EA597E" w:rsidTr="00DE15DB">
        <w:tc>
          <w:tcPr>
            <w:tcW w:w="2840" w:type="dxa"/>
            <w:vMerge/>
          </w:tcPr>
          <w:p w:rsidR="003367A4" w:rsidRPr="00EA597E" w:rsidRDefault="003367A4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24" w:type="dxa"/>
            <w:gridSpan w:val="2"/>
          </w:tcPr>
          <w:p w:rsidR="003367A4" w:rsidRPr="00EA597E" w:rsidRDefault="00132AC1" w:rsidP="008216D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发票内容：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□会务费  </w:t>
            </w:r>
            <w:r w:rsidR="001856DD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4237B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会议费  </w:t>
            </w:r>
            <w:r w:rsidR="001856DD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D6BE4">
              <w:rPr>
                <w:rFonts w:asciiTheme="majorEastAsia" w:eastAsiaTheme="majorEastAsia" w:hAnsiTheme="majorEastAsia" w:hint="eastAsia"/>
                <w:szCs w:val="21"/>
              </w:rPr>
              <w:t>会议</w:t>
            </w:r>
            <w:r w:rsidR="008216DA">
              <w:rPr>
                <w:rFonts w:asciiTheme="majorEastAsia" w:eastAsiaTheme="majorEastAsia" w:hAnsiTheme="majorEastAsia" w:hint="eastAsia"/>
                <w:szCs w:val="21"/>
              </w:rPr>
              <w:t>注册费</w:t>
            </w:r>
            <w:r w:rsidR="001D6BE4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04C44" w:rsidRPr="00EA597E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（任选一项）</w:t>
            </w:r>
          </w:p>
        </w:tc>
      </w:tr>
      <w:tr w:rsidR="00A22D6C" w:rsidRPr="00EA597E" w:rsidTr="00712EB9">
        <w:trPr>
          <w:trHeight w:val="1469"/>
        </w:trPr>
        <w:tc>
          <w:tcPr>
            <w:tcW w:w="9464" w:type="dxa"/>
            <w:gridSpan w:val="3"/>
          </w:tcPr>
          <w:p w:rsidR="00A22D6C" w:rsidRPr="00EA597E" w:rsidRDefault="00A22D6C" w:rsidP="00A22D6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汇款账户（1）                                汇款账户（2）</w:t>
            </w:r>
          </w:p>
          <w:p w:rsidR="00A22D6C" w:rsidRPr="00EA597E" w:rsidRDefault="00A22D6C" w:rsidP="00A22D6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单位名称：</w:t>
            </w:r>
            <w:proofErr w:type="gramStart"/>
            <w:r w:rsidRPr="00EA597E">
              <w:rPr>
                <w:rFonts w:asciiTheme="majorEastAsia" w:eastAsiaTheme="majorEastAsia" w:hAnsiTheme="majorEastAsia" w:hint="eastAsia"/>
                <w:szCs w:val="21"/>
              </w:rPr>
              <w:t>厦门建旅商务</w:t>
            </w:r>
            <w:proofErr w:type="gramEnd"/>
            <w:r w:rsidRPr="00EA597E">
              <w:rPr>
                <w:rFonts w:asciiTheme="majorEastAsia" w:eastAsiaTheme="majorEastAsia" w:hAnsiTheme="majorEastAsia" w:hint="eastAsia"/>
                <w:szCs w:val="21"/>
              </w:rPr>
              <w:t>会展有限公司           单位名称：全国医药技术市场协会</w:t>
            </w:r>
          </w:p>
          <w:p w:rsidR="00A22D6C" w:rsidRPr="00EA597E" w:rsidRDefault="00A22D6C" w:rsidP="00A22D6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开户银行：厦门兴业银行观音山支行             开户银行：建行北京市展览路支行</w:t>
            </w:r>
          </w:p>
          <w:p w:rsidR="00A22D6C" w:rsidRPr="00EA597E" w:rsidRDefault="00A22D6C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银行账号：1299 3010 1400 0258 80             银行账号：1100 1016 7000 5602 1928</w:t>
            </w:r>
          </w:p>
          <w:p w:rsidR="007755B6" w:rsidRPr="00EA597E" w:rsidRDefault="007755B6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取消与退款</w:t>
            </w:r>
          </w:p>
          <w:p w:rsidR="007755B6" w:rsidRPr="00EA597E" w:rsidRDefault="007755B6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7月31日之前（含）取消注册者，可获得60%退款</w:t>
            </w:r>
          </w:p>
          <w:p w:rsidR="007755B6" w:rsidRPr="00EA597E" w:rsidRDefault="007755B6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7月31日之后取消注册者，无法退款</w:t>
            </w:r>
          </w:p>
        </w:tc>
      </w:tr>
    </w:tbl>
    <w:p w:rsidR="00712EB9" w:rsidRPr="00EA597E" w:rsidRDefault="00712EB9" w:rsidP="00712EB9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</w:p>
    <w:p w:rsidR="000F098F" w:rsidRPr="00EA597E" w:rsidRDefault="007755B6" w:rsidP="000F098F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EA597E">
        <w:rPr>
          <w:rFonts w:asciiTheme="majorEastAsia" w:eastAsiaTheme="majorEastAsia" w:hAnsiTheme="majorEastAsia" w:hint="eastAsia"/>
          <w:b/>
          <w:szCs w:val="21"/>
        </w:rPr>
        <w:t>3</w:t>
      </w:r>
      <w:r w:rsidR="00EC6874" w:rsidRPr="00EA597E">
        <w:rPr>
          <w:rFonts w:asciiTheme="majorEastAsia" w:eastAsiaTheme="majorEastAsia" w:hAnsiTheme="majorEastAsia" w:hint="eastAsia"/>
          <w:b/>
          <w:szCs w:val="21"/>
        </w:rPr>
        <w:t>.</w:t>
      </w:r>
      <w:r w:rsidR="00E02179" w:rsidRPr="00EA597E">
        <w:rPr>
          <w:rFonts w:asciiTheme="majorEastAsia" w:eastAsiaTheme="majorEastAsia" w:hAnsiTheme="majorEastAsia" w:hint="eastAsia"/>
          <w:b/>
          <w:szCs w:val="21"/>
        </w:rPr>
        <w:t>其他提示</w:t>
      </w:r>
    </w:p>
    <w:p w:rsidR="000F098F" w:rsidRPr="00EA597E" w:rsidRDefault="00EC6874" w:rsidP="000F098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szCs w:val="21"/>
        </w:rPr>
        <w:t>（1）</w:t>
      </w:r>
      <w:r w:rsidR="003367A4" w:rsidRPr="00EA597E">
        <w:rPr>
          <w:rFonts w:asciiTheme="majorEastAsia" w:eastAsiaTheme="majorEastAsia" w:hAnsiTheme="majorEastAsia" w:hint="eastAsia"/>
          <w:szCs w:val="21"/>
        </w:rPr>
        <w:t>个人信息</w:t>
      </w:r>
      <w:proofErr w:type="gramStart"/>
      <w:r w:rsidR="003367A4" w:rsidRPr="00EA597E">
        <w:rPr>
          <w:rFonts w:asciiTheme="majorEastAsia" w:eastAsiaTheme="majorEastAsia" w:hAnsiTheme="majorEastAsia" w:hint="eastAsia"/>
          <w:szCs w:val="21"/>
        </w:rPr>
        <w:t>填写请</w:t>
      </w:r>
      <w:proofErr w:type="gramEnd"/>
      <w:r w:rsidR="003367A4" w:rsidRPr="00EA597E">
        <w:rPr>
          <w:rFonts w:asciiTheme="majorEastAsia" w:eastAsiaTheme="majorEastAsia" w:hAnsiTheme="majorEastAsia" w:hint="eastAsia"/>
          <w:szCs w:val="21"/>
        </w:rPr>
        <w:t>务必真实可靠，以便确认和后续联系参会人员</w:t>
      </w:r>
      <w:r w:rsidR="00661D51" w:rsidRPr="00EA597E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3367A4" w:rsidRPr="00EA597E" w:rsidRDefault="00EC6874" w:rsidP="00E264A8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szCs w:val="21"/>
        </w:rPr>
        <w:t>（2）</w:t>
      </w:r>
      <w:r w:rsidR="00661D51" w:rsidRPr="00EA597E">
        <w:rPr>
          <w:rFonts w:asciiTheme="majorEastAsia" w:eastAsiaTheme="majorEastAsia" w:hAnsiTheme="majorEastAsia" w:hint="eastAsia"/>
          <w:szCs w:val="21"/>
        </w:rPr>
        <w:t>汇款单</w:t>
      </w:r>
      <w:r w:rsidRPr="00EA597E">
        <w:rPr>
          <w:rFonts w:asciiTheme="majorEastAsia" w:eastAsiaTheme="majorEastAsia" w:hAnsiTheme="majorEastAsia" w:hint="eastAsia"/>
          <w:szCs w:val="21"/>
        </w:rPr>
        <w:t>需写明</w:t>
      </w:r>
      <w:r w:rsidR="00E02179" w:rsidRPr="00EA597E">
        <w:rPr>
          <w:rFonts w:asciiTheme="majorEastAsia" w:eastAsiaTheme="majorEastAsia" w:hAnsiTheme="majorEastAsia" w:hint="eastAsia"/>
          <w:szCs w:val="21"/>
        </w:rPr>
        <w:t>收款单位、</w:t>
      </w:r>
      <w:r w:rsidR="00661D51" w:rsidRPr="00EA597E">
        <w:rPr>
          <w:rFonts w:asciiTheme="majorEastAsia" w:eastAsiaTheme="majorEastAsia" w:hAnsiTheme="majorEastAsia" w:hint="eastAsia"/>
          <w:szCs w:val="21"/>
        </w:rPr>
        <w:t>备注</w:t>
      </w:r>
      <w:r w:rsidRPr="00EA597E">
        <w:rPr>
          <w:rFonts w:asciiTheme="majorEastAsia" w:eastAsiaTheme="majorEastAsia" w:hAnsiTheme="majorEastAsia" w:hint="eastAsia"/>
          <w:szCs w:val="21"/>
        </w:rPr>
        <w:t>会议名称</w:t>
      </w:r>
      <w:r w:rsidR="00661D51" w:rsidRPr="00EA597E">
        <w:rPr>
          <w:rFonts w:asciiTheme="majorEastAsia" w:eastAsiaTheme="majorEastAsia" w:hAnsiTheme="majorEastAsia" w:hint="eastAsia"/>
          <w:szCs w:val="21"/>
        </w:rPr>
        <w:t>；</w:t>
      </w:r>
    </w:p>
    <w:p w:rsidR="00E02179" w:rsidRPr="00EA597E" w:rsidRDefault="00E02179" w:rsidP="00E0217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szCs w:val="21"/>
        </w:rPr>
        <w:t>（3）</w:t>
      </w:r>
      <w:r w:rsidR="00241B1F" w:rsidRPr="00EA597E">
        <w:rPr>
          <w:rFonts w:asciiTheme="majorEastAsia" w:eastAsiaTheme="majorEastAsia" w:hAnsiTheme="majorEastAsia" w:hint="eastAsia"/>
          <w:szCs w:val="21"/>
        </w:rPr>
        <w:t>如有任何疑问可与</w:t>
      </w:r>
      <w:r w:rsidR="00E264A8" w:rsidRPr="00EA597E">
        <w:rPr>
          <w:rFonts w:asciiTheme="majorEastAsia" w:eastAsiaTheme="majorEastAsia" w:hAnsiTheme="majorEastAsia" w:hint="eastAsia"/>
          <w:szCs w:val="21"/>
        </w:rPr>
        <w:t>组委会联系：</w:t>
      </w:r>
    </w:p>
    <w:p w:rsidR="000D6FE3" w:rsidRPr="000D6FE3" w:rsidRDefault="000D6FE3" w:rsidP="000D6FE3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 w:rsidRPr="000D6FE3">
        <w:rPr>
          <w:rFonts w:asciiTheme="majorEastAsia" w:eastAsiaTheme="majorEastAsia" w:hAnsiTheme="majorEastAsia" w:hint="eastAsia"/>
          <w:szCs w:val="21"/>
        </w:rPr>
        <w:t xml:space="preserve">宋  力    手机13950129019    </w:t>
      </w:r>
      <w:hyperlink r:id="rId7" w:history="1">
        <w:r w:rsidRPr="000D6FE3">
          <w:rPr>
            <w:rFonts w:asciiTheme="majorEastAsia" w:eastAsiaTheme="majorEastAsia" w:hAnsiTheme="majorEastAsia" w:hint="eastAsia"/>
            <w:szCs w:val="21"/>
          </w:rPr>
          <w:t>邮箱songlee@jfits.com</w:t>
        </w:r>
      </w:hyperlink>
      <w:r w:rsidRPr="000D6FE3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0D6FE3" w:rsidRPr="000D6FE3" w:rsidRDefault="000D6FE3" w:rsidP="000D6FE3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 w:rsidRPr="000D6FE3">
        <w:rPr>
          <w:rFonts w:asciiTheme="majorEastAsia" w:eastAsiaTheme="majorEastAsia" w:hAnsiTheme="majorEastAsia" w:hint="eastAsia"/>
          <w:szCs w:val="21"/>
        </w:rPr>
        <w:t>柯妙真    手机</w:t>
      </w:r>
      <w:r w:rsidRPr="000D6FE3">
        <w:rPr>
          <w:rFonts w:asciiTheme="majorEastAsia" w:eastAsiaTheme="majorEastAsia" w:hAnsiTheme="majorEastAsia"/>
          <w:szCs w:val="21"/>
        </w:rPr>
        <w:t>15060720006</w:t>
      </w:r>
      <w:r w:rsidRPr="000D6FE3">
        <w:rPr>
          <w:rFonts w:asciiTheme="majorEastAsia" w:eastAsiaTheme="majorEastAsia" w:hAnsiTheme="majorEastAsia" w:hint="eastAsia"/>
          <w:szCs w:val="21"/>
        </w:rPr>
        <w:t xml:space="preserve">    </w:t>
      </w:r>
      <w:hyperlink r:id="rId8" w:history="1">
        <w:r w:rsidRPr="000D6FE3">
          <w:rPr>
            <w:rFonts w:asciiTheme="majorEastAsia" w:eastAsiaTheme="majorEastAsia" w:hAnsiTheme="majorEastAsia" w:hint="eastAsia"/>
            <w:szCs w:val="21"/>
          </w:rPr>
          <w:t>邮箱kmz@jfits.com</w:t>
        </w:r>
      </w:hyperlink>
    </w:p>
    <w:p w:rsidR="000D6FE3" w:rsidRPr="000D6FE3" w:rsidRDefault="000D6FE3" w:rsidP="000D6FE3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proofErr w:type="gramStart"/>
      <w:r w:rsidRPr="000D6FE3">
        <w:rPr>
          <w:rFonts w:asciiTheme="majorEastAsia" w:eastAsiaTheme="majorEastAsia" w:hAnsiTheme="majorEastAsia" w:hint="eastAsia"/>
          <w:szCs w:val="21"/>
        </w:rPr>
        <w:t>陈延鹏</w:t>
      </w:r>
      <w:proofErr w:type="gramEnd"/>
      <w:r w:rsidRPr="000D6FE3">
        <w:rPr>
          <w:rFonts w:asciiTheme="majorEastAsia" w:eastAsiaTheme="majorEastAsia" w:hAnsiTheme="majorEastAsia" w:hint="eastAsia"/>
          <w:szCs w:val="21"/>
        </w:rPr>
        <w:t xml:space="preserve">    手机</w:t>
      </w:r>
      <w:r w:rsidRPr="000D6FE3">
        <w:rPr>
          <w:rFonts w:asciiTheme="majorEastAsia" w:eastAsiaTheme="majorEastAsia" w:hAnsiTheme="majorEastAsia"/>
          <w:szCs w:val="21"/>
        </w:rPr>
        <w:t>13606055949</w:t>
      </w:r>
      <w:r w:rsidRPr="000D6FE3">
        <w:rPr>
          <w:rFonts w:asciiTheme="majorEastAsia" w:eastAsiaTheme="majorEastAsia" w:hAnsiTheme="majorEastAsia" w:hint="eastAsia"/>
          <w:szCs w:val="21"/>
        </w:rPr>
        <w:t xml:space="preserve">    </w:t>
      </w:r>
      <w:hyperlink r:id="rId9" w:history="1">
        <w:r w:rsidRPr="000D6FE3">
          <w:rPr>
            <w:rFonts w:asciiTheme="majorEastAsia" w:eastAsiaTheme="majorEastAsia" w:hAnsiTheme="majorEastAsia" w:hint="eastAsia"/>
            <w:szCs w:val="21"/>
          </w:rPr>
          <w:t>邮箱</w:t>
        </w:r>
        <w:r w:rsidRPr="000D6FE3">
          <w:rPr>
            <w:rFonts w:asciiTheme="majorEastAsia" w:eastAsiaTheme="majorEastAsia" w:hAnsiTheme="majorEastAsia"/>
            <w:szCs w:val="21"/>
          </w:rPr>
          <w:t xml:space="preserve"> cyp@jfits.com</w:t>
        </w:r>
      </w:hyperlink>
    </w:p>
    <w:p w:rsidR="000D6FE3" w:rsidRPr="000D6FE3" w:rsidRDefault="000D6FE3" w:rsidP="000D6FE3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 w:rsidRPr="000D6FE3">
        <w:rPr>
          <w:rFonts w:asciiTheme="majorEastAsia" w:eastAsiaTheme="majorEastAsia" w:hAnsiTheme="majorEastAsia" w:hint="eastAsia"/>
          <w:szCs w:val="21"/>
        </w:rPr>
        <w:t xml:space="preserve">黄小雯    手机13950190930    </w:t>
      </w:r>
      <w:hyperlink r:id="rId10" w:history="1">
        <w:r w:rsidRPr="000D6FE3">
          <w:rPr>
            <w:rFonts w:asciiTheme="majorEastAsia" w:eastAsiaTheme="majorEastAsia" w:hAnsiTheme="majorEastAsia" w:hint="eastAsia"/>
            <w:szCs w:val="21"/>
          </w:rPr>
          <w:t>邮箱</w:t>
        </w:r>
        <w:r w:rsidR="0054508E">
          <w:rPr>
            <w:rFonts w:asciiTheme="majorEastAsia" w:eastAsiaTheme="majorEastAsia" w:hAnsiTheme="majorEastAsia" w:hint="eastAsia"/>
            <w:szCs w:val="21"/>
          </w:rPr>
          <w:t>huangxw</w:t>
        </w:r>
        <w:r w:rsidRPr="000D6FE3">
          <w:rPr>
            <w:rFonts w:asciiTheme="majorEastAsia" w:eastAsiaTheme="majorEastAsia" w:hAnsiTheme="majorEastAsia"/>
            <w:szCs w:val="21"/>
          </w:rPr>
          <w:t>@jfits.com</w:t>
        </w:r>
      </w:hyperlink>
    </w:p>
    <w:p w:rsidR="00437C89" w:rsidRDefault="006F33D2" w:rsidP="000D6FE3">
      <w:pPr>
        <w:spacing w:line="276" w:lineRule="auto"/>
        <w:ind w:firstLineChars="250" w:firstLine="525"/>
        <w:rPr>
          <w:rFonts w:asciiTheme="majorEastAsia" w:eastAsiaTheme="majorEastAsia" w:hAnsiTheme="majorEastAsia"/>
        </w:rPr>
      </w:pPr>
      <w:r w:rsidRPr="00EA597E">
        <w:rPr>
          <w:rFonts w:asciiTheme="majorEastAsia" w:eastAsiaTheme="majorEastAsia" w:hAnsiTheme="majorEastAsia" w:hint="eastAsia"/>
        </w:rPr>
        <w:t xml:space="preserve">          传真 0592-2109961</w:t>
      </w:r>
    </w:p>
    <w:p w:rsidR="00CD0723" w:rsidRPr="00EA597E" w:rsidRDefault="00CD0723" w:rsidP="002637C4">
      <w:pPr>
        <w:wordWrap w:val="0"/>
        <w:spacing w:beforeLines="50" w:line="700" w:lineRule="exact"/>
        <w:ind w:firstLineChars="250" w:firstLine="703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A597E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="009B6395" w:rsidRPr="00EA597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A597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A597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您的注册号：</w:t>
      </w:r>
      <w:r w:rsidR="009B6395" w:rsidRPr="00EA597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________</w:t>
      </w:r>
      <w:r w:rsidR="009B6395" w:rsidRPr="00EA597E">
        <w:rPr>
          <w:rFonts w:asciiTheme="majorEastAsia" w:eastAsiaTheme="majorEastAsia" w:hAnsiTheme="majorEastAsia" w:hint="eastAsia"/>
          <w:color w:val="0000FF"/>
          <w:szCs w:val="21"/>
        </w:rPr>
        <w:t>(</w:t>
      </w:r>
      <w:r w:rsidRPr="00EA597E">
        <w:rPr>
          <w:rFonts w:asciiTheme="majorEastAsia" w:eastAsiaTheme="majorEastAsia" w:hAnsiTheme="majorEastAsia" w:hint="eastAsia"/>
          <w:color w:val="0000FF"/>
          <w:szCs w:val="21"/>
        </w:rPr>
        <w:t>由组委会统一编写</w:t>
      </w:r>
      <w:r w:rsidR="009B6395" w:rsidRPr="00EA597E">
        <w:rPr>
          <w:rFonts w:asciiTheme="majorEastAsia" w:eastAsiaTheme="majorEastAsia" w:hAnsiTheme="majorEastAsia" w:hint="eastAsia"/>
          <w:color w:val="0000FF"/>
          <w:szCs w:val="21"/>
        </w:rPr>
        <w:t>)</w:t>
      </w:r>
    </w:p>
    <w:sectPr w:rsidR="00CD0723" w:rsidRPr="00EA597E" w:rsidSect="002D0536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90" w:rsidRDefault="00117390" w:rsidP="00EE3748">
      <w:r>
        <w:separator/>
      </w:r>
    </w:p>
  </w:endnote>
  <w:endnote w:type="continuationSeparator" w:id="0">
    <w:p w:rsidR="00117390" w:rsidRDefault="00117390" w:rsidP="00EE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90" w:rsidRDefault="00117390" w:rsidP="00EE3748">
      <w:r>
        <w:separator/>
      </w:r>
    </w:p>
  </w:footnote>
  <w:footnote w:type="continuationSeparator" w:id="0">
    <w:p w:rsidR="00117390" w:rsidRDefault="00117390" w:rsidP="00EE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9AB"/>
    <w:multiLevelType w:val="hybridMultilevel"/>
    <w:tmpl w:val="8AF2D574"/>
    <w:lvl w:ilvl="0" w:tplc="361C33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63B8D"/>
    <w:multiLevelType w:val="hybridMultilevel"/>
    <w:tmpl w:val="CE3EC5A6"/>
    <w:lvl w:ilvl="0" w:tplc="399A1E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748"/>
    <w:rsid w:val="00001E9F"/>
    <w:rsid w:val="00024773"/>
    <w:rsid w:val="00056CCB"/>
    <w:rsid w:val="000D6FE3"/>
    <w:rsid w:val="000F098F"/>
    <w:rsid w:val="00111DCB"/>
    <w:rsid w:val="00117390"/>
    <w:rsid w:val="00132AC1"/>
    <w:rsid w:val="0017210B"/>
    <w:rsid w:val="001856DD"/>
    <w:rsid w:val="001A5999"/>
    <w:rsid w:val="001B461E"/>
    <w:rsid w:val="001C3737"/>
    <w:rsid w:val="001D6BE4"/>
    <w:rsid w:val="00204C44"/>
    <w:rsid w:val="00213DA4"/>
    <w:rsid w:val="002143E0"/>
    <w:rsid w:val="00241B1F"/>
    <w:rsid w:val="002637C4"/>
    <w:rsid w:val="0028397D"/>
    <w:rsid w:val="002B50B1"/>
    <w:rsid w:val="002D0536"/>
    <w:rsid w:val="002E7EA9"/>
    <w:rsid w:val="003367A4"/>
    <w:rsid w:val="003933F3"/>
    <w:rsid w:val="003D5834"/>
    <w:rsid w:val="003E5F9C"/>
    <w:rsid w:val="00437C89"/>
    <w:rsid w:val="00442D47"/>
    <w:rsid w:val="004B08D5"/>
    <w:rsid w:val="004F1CF1"/>
    <w:rsid w:val="00503468"/>
    <w:rsid w:val="0054508E"/>
    <w:rsid w:val="0055267C"/>
    <w:rsid w:val="0057784F"/>
    <w:rsid w:val="00617261"/>
    <w:rsid w:val="0065049B"/>
    <w:rsid w:val="00661D51"/>
    <w:rsid w:val="0068172C"/>
    <w:rsid w:val="006A2BB1"/>
    <w:rsid w:val="006F1A3C"/>
    <w:rsid w:val="006F3029"/>
    <w:rsid w:val="006F33D2"/>
    <w:rsid w:val="00712EB9"/>
    <w:rsid w:val="007234A8"/>
    <w:rsid w:val="00763F4A"/>
    <w:rsid w:val="00767423"/>
    <w:rsid w:val="007755B6"/>
    <w:rsid w:val="008216DA"/>
    <w:rsid w:val="008671B3"/>
    <w:rsid w:val="008D05E3"/>
    <w:rsid w:val="008E7946"/>
    <w:rsid w:val="00927750"/>
    <w:rsid w:val="009335D6"/>
    <w:rsid w:val="009B4746"/>
    <w:rsid w:val="009B6395"/>
    <w:rsid w:val="00A22D6C"/>
    <w:rsid w:val="00A6425B"/>
    <w:rsid w:val="00B03E44"/>
    <w:rsid w:val="00B42CE6"/>
    <w:rsid w:val="00C07047"/>
    <w:rsid w:val="00C4237B"/>
    <w:rsid w:val="00CD0723"/>
    <w:rsid w:val="00D02D61"/>
    <w:rsid w:val="00D36BB4"/>
    <w:rsid w:val="00D62CCA"/>
    <w:rsid w:val="00DB5D60"/>
    <w:rsid w:val="00DD0ABD"/>
    <w:rsid w:val="00DE3DCB"/>
    <w:rsid w:val="00E02179"/>
    <w:rsid w:val="00E0770F"/>
    <w:rsid w:val="00E077AF"/>
    <w:rsid w:val="00E264A8"/>
    <w:rsid w:val="00E4270B"/>
    <w:rsid w:val="00EA597E"/>
    <w:rsid w:val="00EB618C"/>
    <w:rsid w:val="00EC6874"/>
    <w:rsid w:val="00EE3748"/>
    <w:rsid w:val="00EE67A9"/>
    <w:rsid w:val="00F14A71"/>
    <w:rsid w:val="00F25973"/>
    <w:rsid w:val="00F278F9"/>
    <w:rsid w:val="00FA7C67"/>
    <w:rsid w:val="00FC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748"/>
    <w:rPr>
      <w:sz w:val="18"/>
      <w:szCs w:val="18"/>
    </w:rPr>
  </w:style>
  <w:style w:type="table" w:styleId="a5">
    <w:name w:val="Table Grid"/>
    <w:basedOn w:val="a1"/>
    <w:uiPriority w:val="59"/>
    <w:rsid w:val="00EE3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264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64A8"/>
    <w:rPr>
      <w:sz w:val="18"/>
      <w:szCs w:val="18"/>
    </w:rPr>
  </w:style>
  <w:style w:type="paragraph" w:styleId="a7">
    <w:name w:val="List Paragraph"/>
    <w:basedOn w:val="a"/>
    <w:uiPriority w:val="34"/>
    <w:qFormat/>
    <w:rsid w:val="00712EB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45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kmz@jfi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7038;&#31665;songlee@jfi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37038;&#31665;huangxwf@jfi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7038;&#31665;%20cyp@jfit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刘春霞</dc:creator>
  <cp:lastModifiedBy>abc556677</cp:lastModifiedBy>
  <cp:revision>2</cp:revision>
  <dcterms:created xsi:type="dcterms:W3CDTF">2016-07-11T06:31:00Z</dcterms:created>
  <dcterms:modified xsi:type="dcterms:W3CDTF">2016-07-11T06:31:00Z</dcterms:modified>
</cp:coreProperties>
</file>